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F5C248" w14:textId="5CEE2F6D" w:rsidR="007A0793" w:rsidRDefault="006A63B9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2D3090B" wp14:editId="381073B5">
                <wp:simplePos x="0" y="0"/>
                <wp:positionH relativeFrom="column">
                  <wp:posOffset>3897630</wp:posOffset>
                </wp:positionH>
                <wp:positionV relativeFrom="paragraph">
                  <wp:posOffset>635</wp:posOffset>
                </wp:positionV>
                <wp:extent cx="1933575" cy="1038225"/>
                <wp:effectExtent l="0" t="0" r="0" b="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33575" cy="103822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1FB851DE" w14:textId="77777777" w:rsidR="008A7249" w:rsidRDefault="006A63B9">
                            <w:r>
                              <w:rPr>
                                <w:rFonts w:hint="eastAsia"/>
                              </w:rPr>
                              <w:t>一般社団法人</w:t>
                            </w:r>
                            <w:r w:rsidR="008A7249">
                              <w:rPr>
                                <w:rFonts w:hint="eastAsia"/>
                              </w:rPr>
                              <w:t>日本外傷歯</w:t>
                            </w:r>
                            <w:r w:rsidR="008A7249">
                              <w:t>学会</w:t>
                            </w:r>
                          </w:p>
                          <w:p w14:paraId="7D29671B" w14:textId="77777777" w:rsidR="008A7249" w:rsidRDefault="008A7249">
                            <w:r>
                              <w:rPr>
                                <w:rFonts w:hint="eastAsia"/>
                              </w:rPr>
                              <w:t>認定医</w:t>
                            </w:r>
                            <w:r w:rsidR="008225DE">
                              <w:rPr>
                                <w:rFonts w:hint="eastAsia"/>
                              </w:rPr>
                              <w:t>検討</w:t>
                            </w:r>
                            <w:r>
                              <w:t>委員会</w:t>
                            </w:r>
                          </w:p>
                          <w:p w14:paraId="38657ADF" w14:textId="77777777" w:rsidR="008A7249" w:rsidRDefault="008A7249">
                            <w:r>
                              <w:rPr>
                                <w:rFonts w:hint="eastAsia"/>
                              </w:rPr>
                              <w:t>委員長</w:t>
                            </w:r>
                            <w:r>
                              <w:t xml:space="preserve">　神山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>紀久男</w:t>
                            </w:r>
                          </w:p>
                          <w:p w14:paraId="0FC7D268" w14:textId="77777777" w:rsidR="008A7249" w:rsidRDefault="008A7249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2D3090B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306.9pt;margin-top:.05pt;width:152.25pt;height:81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" filled="f" stroked="f" strokeweight=".5pt">
                <v:textbox>
                  <w:txbxContent>
                    <w:p w14:paraId="1FB851DE" w14:textId="77777777" w:rsidR="008A7249" w:rsidRDefault="006A63B9">
                      <w:r>
                        <w:rPr>
                          <w:rFonts w:hint="eastAsia"/>
                        </w:rPr>
                        <w:t>一般社団法人</w:t>
                      </w:r>
                      <w:r w:rsidR="008A7249">
                        <w:rPr>
                          <w:rFonts w:hint="eastAsia"/>
                        </w:rPr>
                        <w:t>日本外傷歯</w:t>
                      </w:r>
                      <w:r w:rsidR="008A7249">
                        <w:t>学会</w:t>
                      </w:r>
                    </w:p>
                    <w:p w14:paraId="7D29671B" w14:textId="77777777" w:rsidR="008A7249" w:rsidRDefault="008A7249">
                      <w:r>
                        <w:rPr>
                          <w:rFonts w:hint="eastAsia"/>
                        </w:rPr>
                        <w:t>認定医</w:t>
                      </w:r>
                      <w:r w:rsidR="008225DE">
                        <w:rPr>
                          <w:rFonts w:hint="eastAsia"/>
                        </w:rPr>
                        <w:t>検討</w:t>
                      </w:r>
                      <w:r>
                        <w:t>委員会</w:t>
                      </w:r>
                    </w:p>
                    <w:p w14:paraId="38657ADF" w14:textId="77777777" w:rsidR="008A7249" w:rsidRDefault="008A7249">
                      <w:r>
                        <w:rPr>
                          <w:rFonts w:hint="eastAsia"/>
                        </w:rPr>
                        <w:t>委員長</w:t>
                      </w:r>
                      <w:r>
                        <w:t xml:space="preserve">　神山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>紀久男</w:t>
                      </w:r>
                    </w:p>
                    <w:p w14:paraId="0FC7D268" w14:textId="77777777" w:rsidR="008A7249" w:rsidRDefault="008A7249"/>
                  </w:txbxContent>
                </v:textbox>
              </v:shape>
            </w:pict>
          </mc:Fallback>
        </mc:AlternateContent>
      </w:r>
      <w:r>
        <w:rPr>
          <w:rFonts w:hint="eastAsia"/>
        </w:rPr>
        <w:t>一般社団法人</w:t>
      </w:r>
      <w:r w:rsidR="0023384B">
        <w:rPr>
          <w:rFonts w:hint="eastAsia"/>
        </w:rPr>
        <w:t>日本外傷歯学会</w:t>
      </w:r>
    </w:p>
    <w:p w14:paraId="5A2B244A" w14:textId="77777777" w:rsidR="0023384B" w:rsidRDefault="0023384B" w:rsidP="00545717">
      <w:pPr>
        <w:ind w:firstLineChars="100" w:firstLine="210"/>
      </w:pPr>
      <w:r>
        <w:rPr>
          <w:rFonts w:hint="eastAsia"/>
        </w:rPr>
        <w:t>認定医</w:t>
      </w:r>
      <w:r w:rsidR="00545717">
        <w:rPr>
          <w:rFonts w:hint="eastAsia"/>
        </w:rPr>
        <w:t xml:space="preserve">　</w:t>
      </w:r>
      <w:r>
        <w:rPr>
          <w:rFonts w:hint="eastAsia"/>
        </w:rPr>
        <w:t>各位</w:t>
      </w:r>
    </w:p>
    <w:p w14:paraId="441C0672" w14:textId="77777777" w:rsidR="0023384B" w:rsidRDefault="00545717" w:rsidP="00545717">
      <w:pPr>
        <w:ind w:firstLineChars="100" w:firstLine="210"/>
      </w:pPr>
      <w:r>
        <w:rPr>
          <w:rFonts w:hint="eastAsia"/>
        </w:rPr>
        <w:t>指導医　各位</w:t>
      </w:r>
    </w:p>
    <w:p w14:paraId="02301BE9" w14:textId="77777777" w:rsidR="0023384B" w:rsidRDefault="0023384B"/>
    <w:p w14:paraId="6AC00FE1" w14:textId="00C46AE0" w:rsidR="0023384B" w:rsidRPr="00B574F2" w:rsidRDefault="0023384B" w:rsidP="00B574F2">
      <w:pPr>
        <w:jc w:val="center"/>
        <w:rPr>
          <w:b/>
          <w:sz w:val="32"/>
        </w:rPr>
      </w:pPr>
      <w:r w:rsidRPr="00B574F2">
        <w:rPr>
          <w:rFonts w:hint="eastAsia"/>
          <w:b/>
          <w:sz w:val="32"/>
        </w:rPr>
        <w:t>―</w:t>
      </w:r>
      <w:r w:rsidR="000219A7">
        <w:rPr>
          <w:rFonts w:hint="eastAsia"/>
          <w:b/>
          <w:sz w:val="32"/>
        </w:rPr>
        <w:t>令和</w:t>
      </w:r>
      <w:r w:rsidR="000952C0">
        <w:rPr>
          <w:rFonts w:hint="eastAsia"/>
          <w:b/>
          <w:sz w:val="32"/>
        </w:rPr>
        <w:t>5</w:t>
      </w:r>
      <w:r w:rsidR="00B574F2" w:rsidRPr="00B574F2">
        <w:rPr>
          <w:rFonts w:hint="eastAsia"/>
          <w:b/>
          <w:sz w:val="32"/>
        </w:rPr>
        <w:t>年認定医更新セミナー</w:t>
      </w:r>
      <w:r w:rsidRPr="00B574F2">
        <w:rPr>
          <w:rFonts w:hint="eastAsia"/>
          <w:b/>
          <w:sz w:val="32"/>
        </w:rPr>
        <w:t>のお知らせ</w:t>
      </w:r>
      <w:r w:rsidR="00B574F2" w:rsidRPr="00B574F2">
        <w:rPr>
          <w:rFonts w:hint="eastAsia"/>
          <w:b/>
          <w:sz w:val="32"/>
        </w:rPr>
        <w:t xml:space="preserve"> </w:t>
      </w:r>
      <w:r w:rsidRPr="00B574F2">
        <w:rPr>
          <w:rFonts w:hint="eastAsia"/>
          <w:b/>
          <w:sz w:val="32"/>
        </w:rPr>
        <w:t>―</w:t>
      </w:r>
    </w:p>
    <w:p w14:paraId="652E0936" w14:textId="77777777" w:rsidR="0023384B" w:rsidRDefault="0023384B"/>
    <w:p w14:paraId="32244F69" w14:textId="77777777" w:rsidR="0023384B" w:rsidRDefault="0023384B" w:rsidP="00606E2B">
      <w:pPr>
        <w:ind w:firstLineChars="100" w:firstLine="210"/>
      </w:pPr>
      <w:r>
        <w:rPr>
          <w:rFonts w:hint="eastAsia"/>
        </w:rPr>
        <w:t>認定医</w:t>
      </w:r>
      <w:r w:rsidR="00F71907">
        <w:rPr>
          <w:rFonts w:hint="eastAsia"/>
        </w:rPr>
        <w:t>・指導医</w:t>
      </w:r>
      <w:r>
        <w:rPr>
          <w:rFonts w:hint="eastAsia"/>
        </w:rPr>
        <w:t>各位におかれましてはご健勝でご活躍のことと存じます。</w:t>
      </w:r>
    </w:p>
    <w:p w14:paraId="36072D1C" w14:textId="7A8076D9" w:rsidR="008225DE" w:rsidRDefault="000219A7" w:rsidP="008225DE">
      <w:pPr>
        <w:ind w:firstLineChars="100" w:firstLine="210"/>
      </w:pPr>
      <w:r>
        <w:rPr>
          <w:rFonts w:hint="eastAsia"/>
        </w:rPr>
        <w:t>一般社団法人</w:t>
      </w:r>
      <w:r w:rsidR="00545717">
        <w:rPr>
          <w:rFonts w:hint="eastAsia"/>
        </w:rPr>
        <w:t>日本外傷歯学会</w:t>
      </w:r>
      <w:r>
        <w:rPr>
          <w:rFonts w:hint="eastAsia"/>
        </w:rPr>
        <w:t>の定款に基づいて</w:t>
      </w:r>
      <w:r w:rsidR="00545717">
        <w:rPr>
          <w:rFonts w:hint="eastAsia"/>
        </w:rPr>
        <w:t>認定医・指導医</w:t>
      </w:r>
      <w:r>
        <w:rPr>
          <w:rFonts w:hint="eastAsia"/>
        </w:rPr>
        <w:t>は認定医更新を申請することが</w:t>
      </w:r>
      <w:r w:rsidR="008047B9">
        <w:rPr>
          <w:rFonts w:hint="eastAsia"/>
        </w:rPr>
        <w:t>単位取得のため</w:t>
      </w:r>
      <w:r w:rsidR="0023384B">
        <w:rPr>
          <w:rFonts w:hint="eastAsia"/>
        </w:rPr>
        <w:t>義務づけられています。</w:t>
      </w:r>
      <w:r w:rsidR="008047B9">
        <w:rPr>
          <w:rFonts w:hint="eastAsia"/>
        </w:rPr>
        <w:t>順調に進行しています。</w:t>
      </w:r>
    </w:p>
    <w:p w14:paraId="4C5A6D54" w14:textId="02B3F03F" w:rsidR="006A63B9" w:rsidRDefault="000219A7" w:rsidP="008225DE">
      <w:pPr>
        <w:ind w:firstLineChars="100" w:firstLine="210"/>
      </w:pPr>
      <w:r>
        <w:rPr>
          <w:rFonts w:hint="eastAsia"/>
        </w:rPr>
        <w:t>近年、新型コロナウイルス感染症の流行拡大のため、</w:t>
      </w:r>
      <w:r w:rsidR="006A63B9">
        <w:rPr>
          <w:rFonts w:hint="eastAsia"/>
        </w:rPr>
        <w:t>受講不足の先生は回数を増やすことは可能です。</w:t>
      </w:r>
    </w:p>
    <w:p w14:paraId="4225FD18" w14:textId="3B110195" w:rsidR="00B574F2" w:rsidRDefault="00545717" w:rsidP="00F83855">
      <w:pPr>
        <w:ind w:firstLineChars="100" w:firstLine="210"/>
      </w:pPr>
      <w:r>
        <w:rPr>
          <w:rFonts w:hint="eastAsia"/>
        </w:rPr>
        <w:t>不明な点はご連絡下さい。</w:t>
      </w:r>
    </w:p>
    <w:p w14:paraId="5365E558" w14:textId="77777777" w:rsidR="00770388" w:rsidRDefault="00770388" w:rsidP="0023384B">
      <w:pPr>
        <w:pStyle w:val="a3"/>
        <w:rPr>
          <w:sz w:val="24"/>
        </w:rPr>
      </w:pPr>
    </w:p>
    <w:p w14:paraId="466B532A" w14:textId="0FAF4E92" w:rsidR="0023384B" w:rsidRDefault="0023384B" w:rsidP="0023384B">
      <w:pPr>
        <w:pStyle w:val="a3"/>
        <w:rPr>
          <w:sz w:val="24"/>
        </w:rPr>
      </w:pPr>
      <w:r w:rsidRPr="001D5007">
        <w:rPr>
          <w:rFonts w:hint="eastAsia"/>
          <w:sz w:val="24"/>
        </w:rPr>
        <w:t>記</w:t>
      </w:r>
    </w:p>
    <w:p w14:paraId="7900018B" w14:textId="1FC62940" w:rsidR="00F83855" w:rsidRDefault="00F83855" w:rsidP="00B574F2">
      <w:pPr>
        <w:pStyle w:val="ad"/>
        <w:numPr>
          <w:ilvl w:val="0"/>
          <w:numId w:val="1"/>
        </w:numPr>
        <w:ind w:leftChars="0" w:left="1843" w:hanging="283"/>
        <w:rPr>
          <w:sz w:val="24"/>
        </w:rPr>
      </w:pPr>
      <w:r>
        <w:rPr>
          <w:rFonts w:hint="eastAsia"/>
          <w:sz w:val="24"/>
        </w:rPr>
        <w:t>第</w:t>
      </w:r>
      <w:r>
        <w:rPr>
          <w:rFonts w:hint="eastAsia"/>
          <w:sz w:val="24"/>
        </w:rPr>
        <w:t>1</w:t>
      </w:r>
      <w:r w:rsidR="008047B9">
        <w:rPr>
          <w:rFonts w:hint="eastAsia"/>
          <w:sz w:val="24"/>
        </w:rPr>
        <w:t>3</w:t>
      </w:r>
      <w:r>
        <w:rPr>
          <w:rFonts w:hint="eastAsia"/>
          <w:sz w:val="24"/>
        </w:rPr>
        <w:t>回</w:t>
      </w:r>
      <w:r w:rsidR="008047B9">
        <w:rPr>
          <w:rFonts w:hint="eastAsia"/>
          <w:sz w:val="24"/>
        </w:rPr>
        <w:t>（一社）</w:t>
      </w:r>
      <w:r>
        <w:rPr>
          <w:rFonts w:hint="eastAsia"/>
          <w:sz w:val="24"/>
        </w:rPr>
        <w:t>日本外傷歯学会</w:t>
      </w:r>
      <w:r w:rsidR="008831F8">
        <w:rPr>
          <w:rFonts w:hint="eastAsia"/>
          <w:sz w:val="24"/>
        </w:rPr>
        <w:t>東</w:t>
      </w:r>
      <w:r>
        <w:rPr>
          <w:rFonts w:hint="eastAsia"/>
          <w:sz w:val="24"/>
        </w:rPr>
        <w:t>日本地方会総会・学術大会</w:t>
      </w:r>
    </w:p>
    <w:p w14:paraId="3E9AAF66" w14:textId="280A7E76" w:rsidR="0023384B" w:rsidRPr="00B574F2" w:rsidRDefault="00F83855" w:rsidP="00F83855">
      <w:pPr>
        <w:pStyle w:val="ad"/>
        <w:ind w:leftChars="0" w:left="1843" w:firstLineChars="600" w:firstLine="1440"/>
        <w:rPr>
          <w:sz w:val="24"/>
        </w:rPr>
      </w:pPr>
      <w:r>
        <w:rPr>
          <w:rFonts w:hint="eastAsia"/>
          <w:sz w:val="24"/>
        </w:rPr>
        <w:t>―　併催</w:t>
      </w:r>
      <w:r w:rsidR="001D5007" w:rsidRPr="00B574F2">
        <w:rPr>
          <w:rFonts w:hint="eastAsia"/>
          <w:sz w:val="24"/>
        </w:rPr>
        <w:t xml:space="preserve"> </w:t>
      </w:r>
      <w:r w:rsidR="000219A7">
        <w:rPr>
          <w:rFonts w:hint="eastAsia"/>
          <w:sz w:val="24"/>
        </w:rPr>
        <w:t>認定医更新セミナー</w:t>
      </w:r>
      <w:r>
        <w:rPr>
          <w:rFonts w:hint="eastAsia"/>
          <w:sz w:val="24"/>
        </w:rPr>
        <w:t xml:space="preserve">　―</w:t>
      </w:r>
    </w:p>
    <w:p w14:paraId="7379B338" w14:textId="2618179F" w:rsidR="008047B9" w:rsidRPr="008047B9" w:rsidRDefault="0023384B" w:rsidP="008047B9">
      <w:pPr>
        <w:ind w:left="393" w:firstLine="1450"/>
        <w:rPr>
          <w:sz w:val="24"/>
        </w:rPr>
      </w:pPr>
      <w:r w:rsidRPr="00F90D2D">
        <w:rPr>
          <w:rFonts w:hint="eastAsia"/>
          <w:sz w:val="24"/>
        </w:rPr>
        <w:t>会</w:t>
      </w:r>
      <w:r w:rsidR="001D5007">
        <w:rPr>
          <w:rFonts w:hint="eastAsia"/>
          <w:sz w:val="24"/>
        </w:rPr>
        <w:t xml:space="preserve">　</w:t>
      </w:r>
      <w:r w:rsidRPr="00F90D2D">
        <w:rPr>
          <w:rFonts w:hint="eastAsia"/>
          <w:sz w:val="24"/>
        </w:rPr>
        <w:t>期：</w:t>
      </w:r>
      <w:r w:rsidR="008047B9" w:rsidRPr="008047B9">
        <w:rPr>
          <w:rFonts w:hint="eastAsia"/>
          <w:sz w:val="24"/>
        </w:rPr>
        <w:t>2023</w:t>
      </w:r>
      <w:r w:rsidR="008047B9" w:rsidRPr="008047B9">
        <w:rPr>
          <w:rFonts w:hint="eastAsia"/>
          <w:sz w:val="24"/>
        </w:rPr>
        <w:t>年</w:t>
      </w:r>
      <w:r w:rsidR="008047B9" w:rsidRPr="008047B9">
        <w:rPr>
          <w:rFonts w:hint="eastAsia"/>
          <w:sz w:val="24"/>
        </w:rPr>
        <w:t>4</w:t>
      </w:r>
      <w:r w:rsidR="008047B9" w:rsidRPr="008047B9">
        <w:rPr>
          <w:rFonts w:hint="eastAsia"/>
          <w:sz w:val="24"/>
        </w:rPr>
        <w:t>月</w:t>
      </w:r>
      <w:r w:rsidR="008047B9" w:rsidRPr="008047B9">
        <w:rPr>
          <w:rFonts w:hint="eastAsia"/>
          <w:sz w:val="24"/>
        </w:rPr>
        <w:t>23</w:t>
      </w:r>
      <w:r w:rsidR="008047B9" w:rsidRPr="008047B9">
        <w:rPr>
          <w:rFonts w:hint="eastAsia"/>
          <w:sz w:val="24"/>
        </w:rPr>
        <w:t xml:space="preserve">日（日）　</w:t>
      </w:r>
      <w:r w:rsidR="008047B9" w:rsidRPr="008047B9">
        <w:rPr>
          <w:rFonts w:hint="eastAsia"/>
          <w:sz w:val="24"/>
        </w:rPr>
        <w:t>14</w:t>
      </w:r>
      <w:r w:rsidR="008047B9" w:rsidRPr="008047B9">
        <w:rPr>
          <w:rFonts w:hint="eastAsia"/>
          <w:sz w:val="24"/>
        </w:rPr>
        <w:t>：</w:t>
      </w:r>
      <w:r w:rsidR="008047B9" w:rsidRPr="008047B9">
        <w:rPr>
          <w:rFonts w:hint="eastAsia"/>
          <w:sz w:val="24"/>
        </w:rPr>
        <w:t>00</w:t>
      </w:r>
      <w:r w:rsidR="008047B9" w:rsidRPr="008047B9">
        <w:rPr>
          <w:rFonts w:hint="eastAsia"/>
          <w:sz w:val="24"/>
        </w:rPr>
        <w:t>～</w:t>
      </w:r>
      <w:r w:rsidR="008047B9" w:rsidRPr="008047B9">
        <w:rPr>
          <w:rFonts w:hint="eastAsia"/>
          <w:sz w:val="24"/>
        </w:rPr>
        <w:t>15</w:t>
      </w:r>
      <w:r w:rsidR="008047B9" w:rsidRPr="008047B9">
        <w:rPr>
          <w:rFonts w:hint="eastAsia"/>
          <w:sz w:val="24"/>
        </w:rPr>
        <w:t>：</w:t>
      </w:r>
      <w:r w:rsidR="008047B9" w:rsidRPr="008047B9">
        <w:rPr>
          <w:rFonts w:hint="eastAsia"/>
          <w:sz w:val="24"/>
        </w:rPr>
        <w:t>50</w:t>
      </w:r>
      <w:r w:rsidR="008047B9" w:rsidRPr="008047B9">
        <w:rPr>
          <w:rFonts w:hint="eastAsia"/>
          <w:sz w:val="24"/>
        </w:rPr>
        <w:t xml:space="preserve">　　</w:t>
      </w:r>
      <w:r w:rsidR="008047B9" w:rsidRPr="008047B9">
        <w:rPr>
          <w:rFonts w:hint="eastAsia"/>
          <w:sz w:val="24"/>
        </w:rPr>
        <w:t>Web</w:t>
      </w:r>
      <w:r w:rsidR="008047B9" w:rsidRPr="008047B9">
        <w:rPr>
          <w:rFonts w:hint="eastAsia"/>
          <w:sz w:val="24"/>
        </w:rPr>
        <w:t>開催</w:t>
      </w:r>
    </w:p>
    <w:p w14:paraId="4F47A6AF" w14:textId="4FAADFFD" w:rsidR="00606E2B" w:rsidRDefault="008047B9" w:rsidP="008047B9">
      <w:pPr>
        <w:ind w:left="393" w:firstLineChars="1400" w:firstLine="3360"/>
        <w:rPr>
          <w:sz w:val="24"/>
        </w:rPr>
      </w:pPr>
      <w:r w:rsidRPr="008047B9">
        <w:rPr>
          <w:rFonts w:hint="eastAsia"/>
          <w:sz w:val="24"/>
        </w:rPr>
        <w:t>4</w:t>
      </w:r>
      <w:r w:rsidRPr="008047B9">
        <w:rPr>
          <w:rFonts w:hint="eastAsia"/>
          <w:sz w:val="24"/>
        </w:rPr>
        <w:t>月</w:t>
      </w:r>
      <w:r w:rsidRPr="008047B9">
        <w:rPr>
          <w:rFonts w:hint="eastAsia"/>
          <w:sz w:val="24"/>
        </w:rPr>
        <w:t>29</w:t>
      </w:r>
      <w:r w:rsidRPr="008047B9">
        <w:rPr>
          <w:rFonts w:hint="eastAsia"/>
          <w:sz w:val="24"/>
        </w:rPr>
        <w:t>日（土）～</w:t>
      </w:r>
      <w:r w:rsidRPr="008047B9">
        <w:rPr>
          <w:rFonts w:hint="eastAsia"/>
          <w:sz w:val="24"/>
        </w:rPr>
        <w:t>5</w:t>
      </w:r>
      <w:r w:rsidRPr="008047B9">
        <w:rPr>
          <w:rFonts w:hint="eastAsia"/>
          <w:sz w:val="24"/>
        </w:rPr>
        <w:t>月</w:t>
      </w:r>
      <w:r w:rsidRPr="008047B9">
        <w:rPr>
          <w:rFonts w:hint="eastAsia"/>
          <w:sz w:val="24"/>
        </w:rPr>
        <w:t>8</w:t>
      </w:r>
      <w:r w:rsidRPr="008047B9">
        <w:rPr>
          <w:rFonts w:hint="eastAsia"/>
          <w:sz w:val="24"/>
        </w:rPr>
        <w:t>日（</w:t>
      </w:r>
      <w:r w:rsidR="002322FC">
        <w:rPr>
          <w:rFonts w:hint="eastAsia"/>
          <w:sz w:val="24"/>
        </w:rPr>
        <w:t>月</w:t>
      </w:r>
      <w:r w:rsidRPr="008047B9">
        <w:rPr>
          <w:rFonts w:hint="eastAsia"/>
          <w:sz w:val="24"/>
        </w:rPr>
        <w:t>）　オンデマンド配信</w:t>
      </w:r>
    </w:p>
    <w:p w14:paraId="0BDC989C" w14:textId="0E16EE65" w:rsidR="00D11BA6" w:rsidRPr="00D11BA6" w:rsidRDefault="00D11BA6" w:rsidP="00D11BA6">
      <w:pPr>
        <w:ind w:leftChars="1700" w:left="3770" w:hangingChars="100" w:hanging="200"/>
        <w:rPr>
          <w:color w:val="000000" w:themeColor="text1"/>
          <w:sz w:val="22"/>
          <w:szCs w:val="21"/>
        </w:rPr>
      </w:pPr>
      <w:r w:rsidRPr="00D11BA6">
        <w:rPr>
          <w:rFonts w:hint="eastAsia"/>
          <w:color w:val="000000" w:themeColor="text1"/>
          <w:sz w:val="20"/>
          <w:szCs w:val="21"/>
        </w:rPr>
        <w:t>※</w:t>
      </w:r>
      <w:r w:rsidRPr="00D11BA6">
        <w:rPr>
          <w:rFonts w:hint="eastAsia"/>
          <w:color w:val="000000" w:themeColor="text1"/>
          <w:sz w:val="20"/>
          <w:szCs w:val="21"/>
        </w:rPr>
        <w:t>「第</w:t>
      </w:r>
      <w:r w:rsidRPr="00D11BA6">
        <w:rPr>
          <w:rFonts w:hint="eastAsia"/>
          <w:color w:val="000000" w:themeColor="text1"/>
          <w:sz w:val="20"/>
          <w:szCs w:val="21"/>
        </w:rPr>
        <w:t>13</w:t>
      </w:r>
      <w:r w:rsidRPr="00D11BA6">
        <w:rPr>
          <w:rFonts w:hint="eastAsia"/>
          <w:color w:val="000000" w:themeColor="text1"/>
          <w:sz w:val="20"/>
          <w:szCs w:val="21"/>
        </w:rPr>
        <w:t>回（一社）日本外傷歯学会東日本地方会総会・学術大会への参加が必須です。」</w:t>
      </w:r>
    </w:p>
    <w:p w14:paraId="437176DF" w14:textId="76DC2A48" w:rsidR="00606E2B" w:rsidRPr="00F90D2D" w:rsidRDefault="00F83855" w:rsidP="00545717">
      <w:pPr>
        <w:ind w:left="393" w:firstLine="1450"/>
        <w:rPr>
          <w:sz w:val="24"/>
        </w:rPr>
      </w:pPr>
      <w:r>
        <w:rPr>
          <w:rFonts w:hint="eastAsia"/>
          <w:sz w:val="24"/>
        </w:rPr>
        <w:t>受講料</w:t>
      </w:r>
      <w:r w:rsidR="00606E2B" w:rsidRPr="00F90D2D">
        <w:rPr>
          <w:rFonts w:hint="eastAsia"/>
          <w:sz w:val="24"/>
        </w:rPr>
        <w:t>：￥</w:t>
      </w:r>
      <w:r w:rsidR="00606E2B" w:rsidRPr="00F90D2D">
        <w:rPr>
          <w:rFonts w:hint="eastAsia"/>
          <w:sz w:val="24"/>
        </w:rPr>
        <w:t>5.000</w:t>
      </w:r>
      <w:r w:rsidR="00606E2B" w:rsidRPr="00F90D2D">
        <w:rPr>
          <w:rFonts w:hint="eastAsia"/>
          <w:sz w:val="24"/>
        </w:rPr>
        <w:t>‐</w:t>
      </w:r>
    </w:p>
    <w:p w14:paraId="52DB34F9" w14:textId="1D61B312" w:rsidR="002D01F5" w:rsidRDefault="00D11BA6" w:rsidP="006A63B9">
      <w:pPr>
        <w:jc w:val="center"/>
        <w:rPr>
          <w:sz w:val="40"/>
          <w:szCs w:val="20"/>
        </w:rPr>
      </w:pPr>
      <w:r>
        <w:rPr>
          <w:rFonts w:hint="eastAsia"/>
          <w:noProof/>
          <w:sz w:val="24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9B430E6" wp14:editId="1A0DBCE0">
                <wp:simplePos x="0" y="0"/>
                <wp:positionH relativeFrom="margin">
                  <wp:align>right</wp:align>
                </wp:positionH>
                <wp:positionV relativeFrom="paragraph">
                  <wp:posOffset>429260</wp:posOffset>
                </wp:positionV>
                <wp:extent cx="5711588" cy="925032"/>
                <wp:effectExtent l="0" t="0" r="22860" b="27940"/>
                <wp:wrapNone/>
                <wp:docPr id="4" name="テキスト ボックス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11588" cy="925032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190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5EADF75A" w14:textId="500DC19F" w:rsidR="002D01F5" w:rsidRPr="002D01F5" w:rsidRDefault="002D01F5" w:rsidP="007C3A03">
                            <w:pPr>
                              <w:spacing w:line="0" w:lineRule="atLeast"/>
                              <w:ind w:firstLineChars="200" w:firstLine="643"/>
                              <w:rPr>
                                <w:b/>
                                <w:bCs/>
                                <w:sz w:val="32"/>
                                <w:szCs w:val="36"/>
                              </w:rPr>
                            </w:pPr>
                            <w:r w:rsidRPr="002D01F5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〈</w:t>
                            </w:r>
                            <w:r w:rsidRPr="002D01F5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2D01F5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振込先</w:t>
                            </w:r>
                            <w:r w:rsidRPr="002D01F5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 xml:space="preserve"> </w:t>
                            </w:r>
                            <w:r w:rsidRPr="002D01F5">
                              <w:rPr>
                                <w:rFonts w:hint="eastAsia"/>
                                <w:b/>
                                <w:bCs/>
                                <w:sz w:val="32"/>
                                <w:szCs w:val="36"/>
                              </w:rPr>
                              <w:t>〉</w:t>
                            </w:r>
                          </w:p>
                          <w:p w14:paraId="09E9F0E5" w14:textId="54A00B3A" w:rsidR="002D01F5" w:rsidRPr="002D01F5" w:rsidRDefault="002D01F5" w:rsidP="007C3A03">
                            <w:pPr>
                              <w:spacing w:line="0" w:lineRule="atLeast"/>
                              <w:jc w:val="center"/>
                              <w:rPr>
                                <w:sz w:val="32"/>
                                <w:szCs w:val="36"/>
                              </w:rPr>
                            </w:pPr>
                            <w:r w:rsidRPr="002D01F5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西日本シティ銀行　南小倉支店（普）</w:t>
                            </w:r>
                            <w:r w:rsidRPr="002D01F5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No.3043474</w:t>
                            </w:r>
                          </w:p>
                          <w:p w14:paraId="4C823E46" w14:textId="1FA4A210" w:rsidR="002D01F5" w:rsidRPr="002D01F5" w:rsidRDefault="002D01F5" w:rsidP="00070113">
                            <w:pPr>
                              <w:spacing w:line="0" w:lineRule="atLeast"/>
                              <w:ind w:firstLineChars="200" w:firstLine="640"/>
                              <w:rPr>
                                <w:sz w:val="32"/>
                                <w:szCs w:val="36"/>
                              </w:rPr>
                            </w:pPr>
                            <w:r w:rsidRPr="002D01F5">
                              <w:rPr>
                                <w:rFonts w:hint="eastAsia"/>
                                <w:sz w:val="32"/>
                                <w:szCs w:val="36"/>
                              </w:rPr>
                              <w:t>日本外傷歯学会認定医研修会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9B430E6" id="テキスト ボックス 4" o:spid="_x0000_s1027" type="#_x0000_t202" style="position:absolute;left:0;text-align:left;margin-left:398.55pt;margin-top:33.8pt;width:449.75pt;height:72.8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" fillcolor="white [3201]" strokeweight="1.5pt">
                <v:textbox>
                  <w:txbxContent>
                    <w:p w14:paraId="5EADF75A" w14:textId="500DC19F" w:rsidR="002D01F5" w:rsidRPr="002D01F5" w:rsidRDefault="002D01F5" w:rsidP="007C3A03">
                      <w:pPr>
                        <w:spacing w:line="0" w:lineRule="atLeast"/>
                        <w:ind w:firstLineChars="200" w:firstLine="643"/>
                        <w:rPr>
                          <w:b/>
                          <w:bCs/>
                          <w:sz w:val="32"/>
                          <w:szCs w:val="36"/>
                        </w:rPr>
                      </w:pPr>
                      <w:r w:rsidRPr="002D01F5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〈</w:t>
                      </w:r>
                      <w:r w:rsidRPr="002D01F5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 xml:space="preserve"> </w:t>
                      </w:r>
                      <w:r w:rsidRPr="002D01F5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振込先</w:t>
                      </w:r>
                      <w:r w:rsidRPr="002D01F5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 xml:space="preserve"> </w:t>
                      </w:r>
                      <w:r w:rsidRPr="002D01F5">
                        <w:rPr>
                          <w:rFonts w:hint="eastAsia"/>
                          <w:b/>
                          <w:bCs/>
                          <w:sz w:val="32"/>
                          <w:szCs w:val="36"/>
                        </w:rPr>
                        <w:t>〉</w:t>
                      </w:r>
                    </w:p>
                    <w:p w14:paraId="09E9F0E5" w14:textId="54A00B3A" w:rsidR="002D01F5" w:rsidRPr="002D01F5" w:rsidRDefault="002D01F5" w:rsidP="007C3A03">
                      <w:pPr>
                        <w:spacing w:line="0" w:lineRule="atLeast"/>
                        <w:jc w:val="center"/>
                        <w:rPr>
                          <w:sz w:val="32"/>
                          <w:szCs w:val="36"/>
                        </w:rPr>
                      </w:pPr>
                      <w:r w:rsidRPr="002D01F5">
                        <w:rPr>
                          <w:rFonts w:hint="eastAsia"/>
                          <w:sz w:val="32"/>
                          <w:szCs w:val="36"/>
                        </w:rPr>
                        <w:t>西日本シティ銀行　南小倉支店（普）</w:t>
                      </w:r>
                      <w:r w:rsidRPr="002D01F5">
                        <w:rPr>
                          <w:rFonts w:hint="eastAsia"/>
                          <w:sz w:val="32"/>
                          <w:szCs w:val="36"/>
                        </w:rPr>
                        <w:t>No.3043474</w:t>
                      </w:r>
                    </w:p>
                    <w:p w14:paraId="4C823E46" w14:textId="1FA4A210" w:rsidR="002D01F5" w:rsidRPr="002D01F5" w:rsidRDefault="002D01F5" w:rsidP="00070113">
                      <w:pPr>
                        <w:spacing w:line="0" w:lineRule="atLeast"/>
                        <w:ind w:firstLineChars="200" w:firstLine="640"/>
                        <w:rPr>
                          <w:sz w:val="32"/>
                          <w:szCs w:val="36"/>
                        </w:rPr>
                      </w:pPr>
                      <w:r w:rsidRPr="002D01F5">
                        <w:rPr>
                          <w:rFonts w:hint="eastAsia"/>
                          <w:sz w:val="32"/>
                          <w:szCs w:val="36"/>
                        </w:rPr>
                        <w:t>日本外傷歯学会認定医研修会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606E2B" w:rsidRPr="002D01F5">
        <w:rPr>
          <w:rFonts w:hint="eastAsia"/>
          <w:sz w:val="40"/>
          <w:szCs w:val="20"/>
        </w:rPr>
        <w:t>出席</w:t>
      </w:r>
      <w:r w:rsidR="00606E2B" w:rsidRPr="002D01F5">
        <w:rPr>
          <w:sz w:val="40"/>
          <w:szCs w:val="20"/>
        </w:rPr>
        <w:tab/>
      </w:r>
      <w:r w:rsidR="00606E2B" w:rsidRPr="002D01F5">
        <w:rPr>
          <w:rFonts w:hint="eastAsia"/>
          <w:sz w:val="40"/>
          <w:szCs w:val="20"/>
        </w:rPr>
        <w:tab/>
      </w:r>
      <w:r w:rsidR="00606E2B" w:rsidRPr="002D01F5">
        <w:rPr>
          <w:rFonts w:hint="eastAsia"/>
          <w:sz w:val="40"/>
          <w:szCs w:val="20"/>
        </w:rPr>
        <w:tab/>
      </w:r>
      <w:r w:rsidR="00606E2B" w:rsidRPr="002D01F5">
        <w:rPr>
          <w:rFonts w:hint="eastAsia"/>
          <w:sz w:val="40"/>
          <w:szCs w:val="20"/>
        </w:rPr>
        <w:t>欠席</w:t>
      </w:r>
    </w:p>
    <w:p w14:paraId="481F799A" w14:textId="77777777" w:rsidR="00D11BA6" w:rsidRDefault="00D11BA6" w:rsidP="006A63B9">
      <w:pPr>
        <w:jc w:val="center"/>
        <w:rPr>
          <w:rFonts w:hint="eastAsia"/>
          <w:sz w:val="40"/>
          <w:szCs w:val="20"/>
        </w:rPr>
      </w:pPr>
    </w:p>
    <w:p w14:paraId="2171643A" w14:textId="77777777" w:rsidR="002D01F5" w:rsidRPr="002D01F5" w:rsidRDefault="002D01F5" w:rsidP="006A63B9">
      <w:pPr>
        <w:jc w:val="center"/>
        <w:rPr>
          <w:sz w:val="40"/>
          <w:szCs w:val="20"/>
        </w:rPr>
      </w:pPr>
    </w:p>
    <w:p w14:paraId="39C39120" w14:textId="77777777" w:rsidR="002D01F5" w:rsidRDefault="002D01F5" w:rsidP="00D11BA6">
      <w:pPr>
        <w:spacing w:line="20" w:lineRule="exact"/>
        <w:jc w:val="center"/>
        <w:rPr>
          <w:sz w:val="28"/>
          <w:szCs w:val="21"/>
        </w:rPr>
      </w:pPr>
    </w:p>
    <w:p w14:paraId="10227C42" w14:textId="4C8F8A90" w:rsidR="0047590D" w:rsidRPr="00F83855" w:rsidRDefault="00F83855" w:rsidP="00D11BA6">
      <w:pPr>
        <w:spacing w:line="400" w:lineRule="exact"/>
        <w:jc w:val="center"/>
        <w:rPr>
          <w:sz w:val="2"/>
          <w:szCs w:val="16"/>
        </w:rPr>
      </w:pPr>
      <w:r>
        <w:rPr>
          <w:noProof/>
          <w:sz w:val="32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F8B9AFB" wp14:editId="5BA2F7F4">
                <wp:simplePos x="0" y="0"/>
                <wp:positionH relativeFrom="column">
                  <wp:posOffset>379583</wp:posOffset>
                </wp:positionH>
                <wp:positionV relativeFrom="paragraph">
                  <wp:posOffset>11932</wp:posOffset>
                </wp:positionV>
                <wp:extent cx="5730240" cy="1047750"/>
                <wp:effectExtent l="0" t="0" r="3810" b="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30240" cy="10477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7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CAF8CA3" id="正方形/長方形 2" o:spid="_x0000_s1026" style="position:absolute;left:0;text-align:left;margin-left:29.9pt;margin-top:.95pt;width:451.2pt;height:82.5pt;z-index:-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" fillcolor="#bfbfbf [2412]" stroked="f" strokeweight="1pt"/>
            </w:pict>
          </mc:Fallback>
        </mc:AlternateContent>
      </w:r>
      <w:r w:rsidR="0047590D" w:rsidRPr="000219A7">
        <w:rPr>
          <w:rFonts w:hint="eastAsia"/>
          <w:sz w:val="28"/>
          <w:szCs w:val="21"/>
        </w:rPr>
        <w:t>＜どちらかに丸を付し、</w:t>
      </w:r>
      <w:r w:rsidR="008949AB" w:rsidRPr="000219A7">
        <w:rPr>
          <w:rFonts w:hint="eastAsia"/>
          <w:sz w:val="28"/>
          <w:szCs w:val="21"/>
        </w:rPr>
        <w:t>FAX</w:t>
      </w:r>
      <w:r w:rsidR="000100D8" w:rsidRPr="000219A7">
        <w:rPr>
          <w:rFonts w:hint="eastAsia"/>
          <w:sz w:val="28"/>
          <w:szCs w:val="21"/>
        </w:rPr>
        <w:t>またはメール</w:t>
      </w:r>
      <w:r w:rsidR="00B574F2" w:rsidRPr="000219A7">
        <w:rPr>
          <w:rFonts w:hint="eastAsia"/>
          <w:sz w:val="28"/>
          <w:szCs w:val="21"/>
        </w:rPr>
        <w:t>でご返信下さい</w:t>
      </w:r>
      <w:r w:rsidR="000100D8" w:rsidRPr="000219A7">
        <w:rPr>
          <w:rFonts w:hint="eastAsia"/>
          <w:sz w:val="28"/>
          <w:szCs w:val="21"/>
        </w:rPr>
        <w:t>。</w:t>
      </w:r>
      <w:r w:rsidR="0047590D" w:rsidRPr="000219A7">
        <w:rPr>
          <w:rFonts w:hint="eastAsia"/>
          <w:sz w:val="28"/>
          <w:szCs w:val="21"/>
        </w:rPr>
        <w:t>＞</w:t>
      </w:r>
    </w:p>
    <w:p w14:paraId="1605A4CE" w14:textId="77777777" w:rsidR="008A7249" w:rsidRPr="000219A7" w:rsidRDefault="008949AB" w:rsidP="00D11BA6">
      <w:pPr>
        <w:spacing w:before="240" w:line="400" w:lineRule="exact"/>
        <w:ind w:firstLineChars="500" w:firstLine="1600"/>
        <w:jc w:val="left"/>
        <w:rPr>
          <w:sz w:val="32"/>
          <w:szCs w:val="36"/>
        </w:rPr>
      </w:pPr>
      <w:r w:rsidRPr="000219A7">
        <w:rPr>
          <w:rFonts w:hint="eastAsia"/>
          <w:sz w:val="32"/>
          <w:szCs w:val="36"/>
        </w:rPr>
        <w:t>連絡先</w:t>
      </w:r>
      <w:r w:rsidRPr="000219A7">
        <w:rPr>
          <w:rFonts w:hint="eastAsia"/>
          <w:sz w:val="32"/>
          <w:szCs w:val="36"/>
        </w:rPr>
        <w:t xml:space="preserve"> FAX</w:t>
      </w:r>
      <w:r w:rsidRPr="000219A7">
        <w:rPr>
          <w:rFonts w:hint="eastAsia"/>
          <w:sz w:val="32"/>
          <w:szCs w:val="36"/>
        </w:rPr>
        <w:t>：</w:t>
      </w:r>
      <w:r w:rsidRPr="000219A7">
        <w:rPr>
          <w:rFonts w:hint="eastAsia"/>
          <w:sz w:val="32"/>
          <w:szCs w:val="36"/>
        </w:rPr>
        <w:t>093-562-6887</w:t>
      </w:r>
      <w:r w:rsidRPr="000219A7">
        <w:rPr>
          <w:sz w:val="32"/>
          <w:szCs w:val="36"/>
        </w:rPr>
        <w:t xml:space="preserve"> </w:t>
      </w:r>
    </w:p>
    <w:p w14:paraId="5EAD9DCF" w14:textId="2F5E5CA7" w:rsidR="008047B9" w:rsidRPr="008047B9" w:rsidRDefault="000100D8" w:rsidP="00D11BA6">
      <w:pPr>
        <w:spacing w:before="240" w:line="400" w:lineRule="exact"/>
        <w:ind w:firstLineChars="500" w:firstLine="1600"/>
        <w:jc w:val="left"/>
        <w:rPr>
          <w:color w:val="000000" w:themeColor="text1"/>
          <w:sz w:val="32"/>
          <w:szCs w:val="36"/>
        </w:rPr>
      </w:pPr>
      <w:r w:rsidRPr="000219A7">
        <w:rPr>
          <w:rFonts w:hint="eastAsia"/>
          <w:sz w:val="32"/>
          <w:szCs w:val="36"/>
        </w:rPr>
        <w:t>学会</w:t>
      </w:r>
      <w:r w:rsidRPr="000219A7">
        <w:rPr>
          <w:rFonts w:hint="eastAsia"/>
          <w:sz w:val="32"/>
          <w:szCs w:val="36"/>
        </w:rPr>
        <w:t xml:space="preserve"> </w:t>
      </w:r>
      <w:r w:rsidRPr="000219A7">
        <w:rPr>
          <w:rFonts w:hint="eastAsia"/>
          <w:sz w:val="32"/>
          <w:szCs w:val="36"/>
        </w:rPr>
        <w:t>メール：</w:t>
      </w:r>
      <w:hyperlink r:id="rId7" w:history="1">
        <w:r w:rsidRPr="000219A7">
          <w:rPr>
            <w:rStyle w:val="ae"/>
            <w:color w:val="000000" w:themeColor="text1"/>
            <w:sz w:val="32"/>
            <w:szCs w:val="36"/>
            <w:u w:val="none"/>
          </w:rPr>
          <w:t>japan.assoc.dt@gmail.com</w:t>
        </w:r>
      </w:hyperlink>
    </w:p>
    <w:p w14:paraId="0FF5B098" w14:textId="77777777" w:rsidR="00606E2B" w:rsidRPr="007845BE" w:rsidRDefault="00606E2B" w:rsidP="007845BE">
      <w:pPr>
        <w:ind w:leftChars="-134" w:left="143" w:hangingChars="202" w:hanging="424"/>
        <w:rPr>
          <w:b/>
          <w:sz w:val="28"/>
          <w:u w:val="single"/>
        </w:rPr>
      </w:pPr>
      <w:r>
        <w:tab/>
      </w:r>
      <w:r>
        <w:tab/>
      </w:r>
      <w:r w:rsidR="00F71907">
        <w:rPr>
          <w:rFonts w:hint="eastAsia"/>
        </w:rPr>
        <w:t xml:space="preserve">　　　　</w:t>
      </w:r>
      <w:r w:rsidRPr="007845BE">
        <w:rPr>
          <w:rFonts w:hint="eastAsia"/>
          <w:b/>
          <w:sz w:val="28"/>
          <w:u w:val="single"/>
        </w:rPr>
        <w:t xml:space="preserve">氏名　　</w:t>
      </w:r>
      <w:r w:rsidR="007845BE" w:rsidRPr="007845BE">
        <w:rPr>
          <w:rFonts w:hint="eastAsia"/>
          <w:b/>
          <w:sz w:val="28"/>
          <w:u w:val="single"/>
        </w:rPr>
        <w:t xml:space="preserve">　　</w:t>
      </w:r>
      <w:r w:rsidRPr="007845BE">
        <w:rPr>
          <w:rFonts w:hint="eastAsia"/>
          <w:b/>
          <w:sz w:val="28"/>
          <w:u w:val="single"/>
        </w:rPr>
        <w:t xml:space="preserve">　　　</w:t>
      </w:r>
      <w:r w:rsidR="007845BE" w:rsidRPr="007845BE">
        <w:rPr>
          <w:rFonts w:hint="eastAsia"/>
          <w:b/>
          <w:sz w:val="28"/>
          <w:u w:val="single"/>
        </w:rPr>
        <w:t xml:space="preserve">　　　</w:t>
      </w:r>
      <w:r w:rsidRPr="007845BE">
        <w:rPr>
          <w:rFonts w:hint="eastAsia"/>
          <w:b/>
          <w:sz w:val="28"/>
          <w:u w:val="single"/>
        </w:rPr>
        <w:t xml:space="preserve">　　　　　　　　　　　</w:t>
      </w:r>
    </w:p>
    <w:p w14:paraId="5F8470E9" w14:textId="77777777" w:rsidR="00606E2B" w:rsidRPr="007845BE" w:rsidRDefault="008949AB" w:rsidP="007845BE">
      <w:pPr>
        <w:ind w:leftChars="-134" w:left="287" w:hangingChars="202" w:hanging="568"/>
        <w:rPr>
          <w:b/>
          <w:sz w:val="28"/>
          <w:u w:val="single"/>
        </w:rPr>
      </w:pPr>
      <w:r>
        <w:rPr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22A61C05" wp14:editId="598DC102">
                <wp:simplePos x="0" y="0"/>
                <wp:positionH relativeFrom="column">
                  <wp:posOffset>1162050</wp:posOffset>
                </wp:positionH>
                <wp:positionV relativeFrom="paragraph">
                  <wp:posOffset>323850</wp:posOffset>
                </wp:positionV>
                <wp:extent cx="438150" cy="266700"/>
                <wp:effectExtent l="0" t="0" r="0" b="0"/>
                <wp:wrapNone/>
                <wp:docPr id="3" name="テキスト ボックス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438150" cy="26670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423A78F4" w14:textId="77777777" w:rsidR="008949AB" w:rsidRPr="008949AB" w:rsidRDefault="008949AB">
                            <w:pPr>
                              <w:rPr>
                                <w:b/>
                                <w:sz w:val="24"/>
                              </w:rPr>
                            </w:pPr>
                            <w:r w:rsidRPr="008949AB">
                              <w:rPr>
                                <w:rFonts w:hint="eastAsia"/>
                                <w:b/>
                                <w:sz w:val="24"/>
                              </w:rPr>
                              <w:t>〒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22A61C05" id="テキスト ボックス 3" o:spid="_x0000_s1028" type="#_x0000_t202" style="position:absolute;left:0;text-align:left;margin-left:91.5pt;margin-top:25.5pt;width:34.5pt;height:21pt;z-index:251660288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" filled="f" stroked="f" strokeweight=".5pt">
                <v:textbox>
                  <w:txbxContent>
                    <w:p w14:paraId="423A78F4" w14:textId="77777777" w:rsidR="008949AB" w:rsidRPr="008949AB" w:rsidRDefault="008949AB">
                      <w:pPr>
                        <w:rPr>
                          <w:b/>
                          <w:sz w:val="24"/>
                        </w:rPr>
                      </w:pPr>
                      <w:r w:rsidRPr="008949AB">
                        <w:rPr>
                          <w:rFonts w:hint="eastAsia"/>
                          <w:b/>
                          <w:sz w:val="24"/>
                        </w:rPr>
                        <w:t>〒</w:t>
                      </w:r>
                    </w:p>
                  </w:txbxContent>
                </v:textbox>
              </v:shape>
            </w:pict>
          </mc:Fallback>
        </mc:AlternateContent>
      </w:r>
      <w:r w:rsidR="00606E2B" w:rsidRPr="007845BE">
        <w:rPr>
          <w:b/>
          <w:sz w:val="28"/>
        </w:rPr>
        <w:tab/>
      </w:r>
      <w:r w:rsidR="00606E2B" w:rsidRPr="007845BE">
        <w:rPr>
          <w:b/>
          <w:sz w:val="28"/>
        </w:rPr>
        <w:tab/>
      </w:r>
      <w:r w:rsidR="00F90D2D" w:rsidRPr="007845BE">
        <w:rPr>
          <w:b/>
          <w:sz w:val="28"/>
        </w:rPr>
        <w:tab/>
      </w:r>
      <w:r w:rsidR="00606E2B" w:rsidRPr="007845BE">
        <w:rPr>
          <w:rFonts w:hint="eastAsia"/>
          <w:b/>
          <w:sz w:val="28"/>
          <w:u w:val="single"/>
        </w:rPr>
        <w:t xml:space="preserve">所属　　</w:t>
      </w:r>
      <w:r w:rsidR="007845BE" w:rsidRPr="007845BE">
        <w:rPr>
          <w:rFonts w:hint="eastAsia"/>
          <w:b/>
          <w:sz w:val="28"/>
          <w:u w:val="single"/>
        </w:rPr>
        <w:t xml:space="preserve">　　</w:t>
      </w:r>
      <w:r w:rsidR="00606E2B" w:rsidRPr="007845BE">
        <w:rPr>
          <w:rFonts w:hint="eastAsia"/>
          <w:b/>
          <w:sz w:val="28"/>
          <w:u w:val="single"/>
        </w:rPr>
        <w:t xml:space="preserve">　　　　　</w:t>
      </w:r>
      <w:r w:rsidR="007845BE" w:rsidRPr="007845BE">
        <w:rPr>
          <w:rFonts w:hint="eastAsia"/>
          <w:b/>
          <w:sz w:val="28"/>
          <w:u w:val="single"/>
        </w:rPr>
        <w:t xml:space="preserve">　　　</w:t>
      </w:r>
      <w:r w:rsidR="00606E2B" w:rsidRPr="007845BE">
        <w:rPr>
          <w:rFonts w:hint="eastAsia"/>
          <w:b/>
          <w:sz w:val="28"/>
          <w:u w:val="single"/>
        </w:rPr>
        <w:t xml:space="preserve">　　　　　　　　　</w:t>
      </w:r>
    </w:p>
    <w:p w14:paraId="76EC9599" w14:textId="77777777" w:rsidR="00606E2B" w:rsidRPr="007845BE" w:rsidRDefault="00606E2B" w:rsidP="007845BE">
      <w:pPr>
        <w:ind w:leftChars="-134" w:left="287" w:hangingChars="202" w:hanging="568"/>
        <w:rPr>
          <w:b/>
          <w:sz w:val="28"/>
          <w:u w:val="single"/>
        </w:rPr>
      </w:pPr>
      <w:r w:rsidRPr="007845BE">
        <w:rPr>
          <w:b/>
          <w:sz w:val="28"/>
        </w:rPr>
        <w:tab/>
      </w:r>
      <w:r w:rsidRPr="007845BE">
        <w:rPr>
          <w:b/>
          <w:sz w:val="28"/>
        </w:rPr>
        <w:tab/>
      </w:r>
      <w:r w:rsidR="00F90D2D" w:rsidRPr="007845BE">
        <w:rPr>
          <w:b/>
          <w:sz w:val="28"/>
        </w:rPr>
        <w:tab/>
      </w:r>
      <w:r w:rsidRPr="007845BE">
        <w:rPr>
          <w:rFonts w:hint="eastAsia"/>
          <w:b/>
          <w:sz w:val="28"/>
          <w:u w:val="single"/>
        </w:rPr>
        <w:t xml:space="preserve">住所　　</w:t>
      </w:r>
      <w:r w:rsidR="007845BE" w:rsidRPr="007845BE">
        <w:rPr>
          <w:rFonts w:hint="eastAsia"/>
          <w:b/>
          <w:sz w:val="28"/>
          <w:u w:val="single"/>
        </w:rPr>
        <w:t xml:space="preserve">　　</w:t>
      </w:r>
      <w:r w:rsidRPr="007845BE">
        <w:rPr>
          <w:rFonts w:hint="eastAsia"/>
          <w:b/>
          <w:sz w:val="28"/>
          <w:u w:val="single"/>
        </w:rPr>
        <w:t xml:space="preserve">　　　</w:t>
      </w:r>
      <w:r w:rsidR="007845BE" w:rsidRPr="007845BE">
        <w:rPr>
          <w:rFonts w:hint="eastAsia"/>
          <w:b/>
          <w:sz w:val="28"/>
          <w:u w:val="single"/>
        </w:rPr>
        <w:t xml:space="preserve">　　　</w:t>
      </w:r>
      <w:r w:rsidRPr="007845BE">
        <w:rPr>
          <w:rFonts w:hint="eastAsia"/>
          <w:b/>
          <w:sz w:val="28"/>
          <w:u w:val="single"/>
        </w:rPr>
        <w:t xml:space="preserve">　　　　　　　　　　　</w:t>
      </w:r>
    </w:p>
    <w:p w14:paraId="019261E9" w14:textId="4C579392" w:rsidR="00606E2B" w:rsidRPr="00D11BA6" w:rsidRDefault="0047590D" w:rsidP="00D11BA6">
      <w:pPr>
        <w:spacing w:line="280" w:lineRule="exact"/>
        <w:ind w:leftChars="66" w:left="139" w:firstLineChars="650" w:firstLine="1566"/>
        <w:rPr>
          <w:rFonts w:hint="eastAsia"/>
          <w:b/>
          <w:sz w:val="24"/>
          <w:u w:val="single"/>
        </w:rPr>
      </w:pPr>
      <w:r w:rsidRPr="00D11BA6">
        <w:rPr>
          <w:rFonts w:hint="eastAsia"/>
          <w:b/>
          <w:sz w:val="24"/>
          <w:u w:val="single"/>
        </w:rPr>
        <w:t>TEL</w:t>
      </w:r>
      <w:r w:rsidR="00D11BA6" w:rsidRPr="00D11BA6">
        <w:rPr>
          <w:b/>
          <w:sz w:val="24"/>
          <w:u w:val="single"/>
        </w:rPr>
        <w:t xml:space="preserve"> / </w:t>
      </w:r>
      <w:r w:rsidR="00606E2B" w:rsidRPr="00D11BA6">
        <w:rPr>
          <w:rFonts w:hint="eastAsia"/>
          <w:b/>
          <w:sz w:val="24"/>
          <w:u w:val="single"/>
        </w:rPr>
        <w:t>FAX</w:t>
      </w:r>
      <w:r w:rsidR="00606E2B" w:rsidRPr="00D11BA6">
        <w:rPr>
          <w:rFonts w:hint="eastAsia"/>
          <w:b/>
          <w:sz w:val="24"/>
          <w:u w:val="single"/>
        </w:rPr>
        <w:t xml:space="preserve">　</w:t>
      </w:r>
      <w:r w:rsidR="00606E2B" w:rsidRPr="00D11BA6">
        <w:rPr>
          <w:rFonts w:hint="eastAsia"/>
          <w:b/>
          <w:sz w:val="28"/>
          <w:u w:val="single"/>
        </w:rPr>
        <w:t xml:space="preserve">　　</w:t>
      </w:r>
      <w:r w:rsidR="007845BE" w:rsidRPr="00D11BA6">
        <w:rPr>
          <w:rFonts w:hint="eastAsia"/>
          <w:b/>
          <w:sz w:val="28"/>
          <w:u w:val="single"/>
        </w:rPr>
        <w:t xml:space="preserve">　　</w:t>
      </w:r>
      <w:r w:rsidR="00606E2B" w:rsidRPr="00D11BA6">
        <w:rPr>
          <w:rFonts w:hint="eastAsia"/>
          <w:b/>
          <w:sz w:val="28"/>
          <w:u w:val="single"/>
        </w:rPr>
        <w:t xml:space="preserve">　　</w:t>
      </w:r>
      <w:r w:rsidR="007845BE" w:rsidRPr="00D11BA6">
        <w:rPr>
          <w:rFonts w:hint="eastAsia"/>
          <w:b/>
          <w:sz w:val="28"/>
          <w:u w:val="single"/>
        </w:rPr>
        <w:t xml:space="preserve">　　　</w:t>
      </w:r>
      <w:r w:rsidR="00606E2B" w:rsidRPr="00D11BA6">
        <w:rPr>
          <w:rFonts w:hint="eastAsia"/>
          <w:b/>
          <w:sz w:val="28"/>
          <w:u w:val="single"/>
        </w:rPr>
        <w:t xml:space="preserve">　　　　　　　　</w:t>
      </w:r>
      <w:r w:rsidRPr="00D11BA6">
        <w:rPr>
          <w:rFonts w:hint="eastAsia"/>
          <w:b/>
          <w:sz w:val="28"/>
          <w:u w:val="single"/>
        </w:rPr>
        <w:t xml:space="preserve">　</w:t>
      </w:r>
    </w:p>
    <w:p w14:paraId="67C2DBB8" w14:textId="77777777" w:rsidR="0047590D" w:rsidRPr="00F90D2D" w:rsidRDefault="00606E2B" w:rsidP="007845BE">
      <w:pPr>
        <w:spacing w:before="240"/>
        <w:ind w:leftChars="-134" w:left="287" w:hangingChars="202" w:hanging="568"/>
        <w:rPr>
          <w:sz w:val="28"/>
          <w:u w:val="single"/>
        </w:rPr>
      </w:pPr>
      <w:r w:rsidRPr="007845BE">
        <w:rPr>
          <w:b/>
          <w:sz w:val="28"/>
        </w:rPr>
        <w:tab/>
      </w:r>
      <w:r w:rsidRPr="007845BE">
        <w:rPr>
          <w:b/>
          <w:sz w:val="28"/>
        </w:rPr>
        <w:tab/>
      </w:r>
      <w:r w:rsidR="00F90D2D" w:rsidRPr="007845BE">
        <w:rPr>
          <w:b/>
          <w:sz w:val="28"/>
        </w:rPr>
        <w:tab/>
      </w:r>
      <w:r w:rsidRPr="007845BE">
        <w:rPr>
          <w:rFonts w:hint="eastAsia"/>
          <w:b/>
          <w:sz w:val="28"/>
          <w:u w:val="single"/>
        </w:rPr>
        <w:t>E-mail</w:t>
      </w:r>
      <w:r w:rsidRPr="007845BE">
        <w:rPr>
          <w:rFonts w:hint="eastAsia"/>
          <w:b/>
          <w:sz w:val="28"/>
          <w:u w:val="single"/>
        </w:rPr>
        <w:t xml:space="preserve">　　</w:t>
      </w:r>
      <w:r w:rsidR="007845BE">
        <w:rPr>
          <w:rFonts w:hint="eastAsia"/>
          <w:sz w:val="28"/>
          <w:u w:val="single"/>
        </w:rPr>
        <w:t xml:space="preserve">　</w:t>
      </w:r>
      <w:r w:rsidRPr="00F90D2D">
        <w:rPr>
          <w:rFonts w:hint="eastAsia"/>
          <w:sz w:val="28"/>
          <w:u w:val="single"/>
        </w:rPr>
        <w:t xml:space="preserve">　　</w:t>
      </w:r>
      <w:r w:rsidR="007845BE">
        <w:rPr>
          <w:rFonts w:hint="eastAsia"/>
          <w:sz w:val="28"/>
          <w:u w:val="single"/>
        </w:rPr>
        <w:t xml:space="preserve">　　　</w:t>
      </w:r>
      <w:r w:rsidRPr="00F90D2D">
        <w:rPr>
          <w:rFonts w:hint="eastAsia"/>
          <w:sz w:val="28"/>
          <w:u w:val="single"/>
        </w:rPr>
        <w:t xml:space="preserve">　　　　　　　　</w:t>
      </w:r>
      <w:r w:rsidR="007845BE">
        <w:rPr>
          <w:rFonts w:hint="eastAsia"/>
          <w:sz w:val="28"/>
          <w:u w:val="single"/>
        </w:rPr>
        <w:t xml:space="preserve">　</w:t>
      </w:r>
      <w:r w:rsidRPr="00F90D2D">
        <w:rPr>
          <w:rFonts w:hint="eastAsia"/>
          <w:sz w:val="28"/>
          <w:u w:val="single"/>
        </w:rPr>
        <w:t xml:space="preserve">　　　</w:t>
      </w:r>
    </w:p>
    <w:sectPr w:rsidR="0047590D" w:rsidRPr="00F90D2D" w:rsidSect="000100D8">
      <w:pgSz w:w="11906" w:h="16838"/>
      <w:pgMar w:top="1304" w:right="1077" w:bottom="851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EF0514F" w14:textId="77777777" w:rsidR="00B01690" w:rsidRDefault="00B01690" w:rsidP="00545717">
      <w:r>
        <w:separator/>
      </w:r>
    </w:p>
  </w:endnote>
  <w:endnote w:type="continuationSeparator" w:id="0">
    <w:p w14:paraId="72099090" w14:textId="77777777" w:rsidR="00B01690" w:rsidRDefault="00B01690" w:rsidP="0054571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DF9DB8" w14:textId="77777777" w:rsidR="00B01690" w:rsidRDefault="00B01690" w:rsidP="00545717">
      <w:r>
        <w:separator/>
      </w:r>
    </w:p>
  </w:footnote>
  <w:footnote w:type="continuationSeparator" w:id="0">
    <w:p w14:paraId="206DAB58" w14:textId="77777777" w:rsidR="00B01690" w:rsidRDefault="00B01690" w:rsidP="0054571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94D7E08"/>
    <w:multiLevelType w:val="hybridMultilevel"/>
    <w:tmpl w:val="226E6058"/>
    <w:lvl w:ilvl="0" w:tplc="46C2F748">
      <w:numFmt w:val="bullet"/>
      <w:lvlText w:val="※"/>
      <w:lvlJc w:val="left"/>
      <w:pPr>
        <w:ind w:left="192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24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8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2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36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0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45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9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340" w:hanging="420"/>
      </w:pPr>
      <w:rPr>
        <w:rFonts w:ascii="Wingdings" w:hAnsi="Wingdings" w:hint="default"/>
      </w:rPr>
    </w:lvl>
  </w:abstractNum>
  <w:num w:numId="1" w16cid:durableId="110784795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savePreviewPicture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3384B"/>
    <w:rsid w:val="000100D8"/>
    <w:rsid w:val="000219A7"/>
    <w:rsid w:val="000464BB"/>
    <w:rsid w:val="00070113"/>
    <w:rsid w:val="000952C0"/>
    <w:rsid w:val="000C32BC"/>
    <w:rsid w:val="000E61EA"/>
    <w:rsid w:val="001A5CFF"/>
    <w:rsid w:val="001A73DA"/>
    <w:rsid w:val="001D5007"/>
    <w:rsid w:val="001F2C9B"/>
    <w:rsid w:val="00222B67"/>
    <w:rsid w:val="002322FC"/>
    <w:rsid w:val="0023384B"/>
    <w:rsid w:val="002D01F5"/>
    <w:rsid w:val="00336114"/>
    <w:rsid w:val="00437C0D"/>
    <w:rsid w:val="0047590D"/>
    <w:rsid w:val="004A5245"/>
    <w:rsid w:val="004F7A9D"/>
    <w:rsid w:val="00545717"/>
    <w:rsid w:val="005474A5"/>
    <w:rsid w:val="00562B3D"/>
    <w:rsid w:val="005E7685"/>
    <w:rsid w:val="006001A3"/>
    <w:rsid w:val="00606E2B"/>
    <w:rsid w:val="006A63B9"/>
    <w:rsid w:val="006C0AAD"/>
    <w:rsid w:val="0073715B"/>
    <w:rsid w:val="00770388"/>
    <w:rsid w:val="007845BE"/>
    <w:rsid w:val="007A0793"/>
    <w:rsid w:val="007B667B"/>
    <w:rsid w:val="007C3A03"/>
    <w:rsid w:val="008047B9"/>
    <w:rsid w:val="008225DE"/>
    <w:rsid w:val="00826C12"/>
    <w:rsid w:val="0087517F"/>
    <w:rsid w:val="008831F8"/>
    <w:rsid w:val="008949AB"/>
    <w:rsid w:val="008A7249"/>
    <w:rsid w:val="00A03B4D"/>
    <w:rsid w:val="00A42D56"/>
    <w:rsid w:val="00A94A2D"/>
    <w:rsid w:val="00AC1A5F"/>
    <w:rsid w:val="00AC69B9"/>
    <w:rsid w:val="00AF284A"/>
    <w:rsid w:val="00AF77A4"/>
    <w:rsid w:val="00B01690"/>
    <w:rsid w:val="00B20DFD"/>
    <w:rsid w:val="00B412D4"/>
    <w:rsid w:val="00B43D55"/>
    <w:rsid w:val="00B574F2"/>
    <w:rsid w:val="00B64938"/>
    <w:rsid w:val="00C12C71"/>
    <w:rsid w:val="00CC48C1"/>
    <w:rsid w:val="00D11BA6"/>
    <w:rsid w:val="00D272F2"/>
    <w:rsid w:val="00DA2DDE"/>
    <w:rsid w:val="00DD79F5"/>
    <w:rsid w:val="00E85BC7"/>
    <w:rsid w:val="00EE35BA"/>
    <w:rsid w:val="00F17023"/>
    <w:rsid w:val="00F71907"/>
    <w:rsid w:val="00F764CC"/>
    <w:rsid w:val="00F76EA4"/>
    <w:rsid w:val="00F83855"/>
    <w:rsid w:val="00F90D2D"/>
    <w:rsid w:val="00FA6923"/>
    <w:rsid w:val="00FB10E4"/>
    <w:rsid w:val="00FB6F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3083B0"/>
  <w15:chartTrackingRefBased/>
  <w15:docId w15:val="{E01BC744-AA1B-4B89-94A9-8A3EDB3D038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3384B"/>
    <w:pPr>
      <w:jc w:val="center"/>
    </w:pPr>
  </w:style>
  <w:style w:type="character" w:customStyle="1" w:styleId="a4">
    <w:name w:val="記 (文字)"/>
    <w:basedOn w:val="a0"/>
    <w:link w:val="a3"/>
    <w:uiPriority w:val="99"/>
    <w:rsid w:val="0023384B"/>
  </w:style>
  <w:style w:type="paragraph" w:styleId="a5">
    <w:name w:val="Closing"/>
    <w:basedOn w:val="a"/>
    <w:link w:val="a6"/>
    <w:uiPriority w:val="99"/>
    <w:unhideWhenUsed/>
    <w:rsid w:val="0023384B"/>
    <w:pPr>
      <w:jc w:val="right"/>
    </w:pPr>
  </w:style>
  <w:style w:type="character" w:customStyle="1" w:styleId="a6">
    <w:name w:val="結語 (文字)"/>
    <w:basedOn w:val="a0"/>
    <w:link w:val="a5"/>
    <w:uiPriority w:val="99"/>
    <w:rsid w:val="0023384B"/>
  </w:style>
  <w:style w:type="paragraph" w:styleId="a7">
    <w:name w:val="Balloon Text"/>
    <w:basedOn w:val="a"/>
    <w:link w:val="a8"/>
    <w:uiPriority w:val="99"/>
    <w:semiHidden/>
    <w:unhideWhenUsed/>
    <w:rsid w:val="008A72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8A7249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54571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545717"/>
  </w:style>
  <w:style w:type="paragraph" w:styleId="ab">
    <w:name w:val="footer"/>
    <w:basedOn w:val="a"/>
    <w:link w:val="ac"/>
    <w:uiPriority w:val="99"/>
    <w:unhideWhenUsed/>
    <w:rsid w:val="00545717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545717"/>
  </w:style>
  <w:style w:type="paragraph" w:styleId="ad">
    <w:name w:val="List Paragraph"/>
    <w:basedOn w:val="a"/>
    <w:uiPriority w:val="34"/>
    <w:qFormat/>
    <w:rsid w:val="00B574F2"/>
    <w:pPr>
      <w:ind w:leftChars="400" w:left="840"/>
    </w:pPr>
  </w:style>
  <w:style w:type="character" w:styleId="ae">
    <w:name w:val="Hyperlink"/>
    <w:basedOn w:val="a0"/>
    <w:uiPriority w:val="99"/>
    <w:unhideWhenUsed/>
    <w:rsid w:val="006001A3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japan.assoc.dt@gmail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36</TotalTime>
  <Pages>1</Pages>
  <Words>100</Words>
  <Characters>573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KIMURA</dc:creator>
  <cp:keywords/>
  <dc:description/>
  <cp:lastModifiedBy>木村光孝</cp:lastModifiedBy>
  <cp:revision>15</cp:revision>
  <cp:lastPrinted>2023-02-27T05:45:00Z</cp:lastPrinted>
  <dcterms:created xsi:type="dcterms:W3CDTF">2023-02-05T07:58:00Z</dcterms:created>
  <dcterms:modified xsi:type="dcterms:W3CDTF">2023-02-27T05:45:00Z</dcterms:modified>
</cp:coreProperties>
</file>